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00302E" w:rsidRDefault="00940D56" w:rsidP="00E241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80E68" w:rsidRPr="0000302E" w:rsidRDefault="00292886" w:rsidP="00D84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2E"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2B0D4A" w:rsidRPr="000030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02E">
        <w:rPr>
          <w:rFonts w:ascii="Times New Roman" w:hAnsi="Times New Roman" w:cs="Times New Roman"/>
          <w:b/>
          <w:sz w:val="28"/>
          <w:szCs w:val="28"/>
        </w:rPr>
        <w:t>постановления а</w:t>
      </w:r>
      <w:r w:rsidR="002B0D4A" w:rsidRPr="0000302E">
        <w:rPr>
          <w:rFonts w:ascii="Times New Roman" w:hAnsi="Times New Roman" w:cs="Times New Roman"/>
          <w:b/>
          <w:sz w:val="28"/>
          <w:szCs w:val="28"/>
        </w:rPr>
        <w:t>д</w:t>
      </w:r>
      <w:r w:rsidRPr="0000302E">
        <w:rPr>
          <w:rFonts w:ascii="Times New Roman" w:hAnsi="Times New Roman" w:cs="Times New Roman"/>
          <w:b/>
          <w:sz w:val="28"/>
          <w:szCs w:val="28"/>
        </w:rPr>
        <w:t>министрации Туруханского района «О внесении изменений в постановление администрации Туруханского района от 20.10.2014 № 1414-п «</w:t>
      </w:r>
      <w:r w:rsidR="0000302E" w:rsidRPr="0000302E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Туруханского района «Развитие малого и среднего предпринимательства, организаций муниципальной формы собственности на территории Туруханского района</w:t>
      </w:r>
      <w:r w:rsidRPr="0000302E">
        <w:rPr>
          <w:rFonts w:ascii="Times New Roman" w:hAnsi="Times New Roman" w:cs="Times New Roman"/>
          <w:b/>
          <w:sz w:val="28"/>
          <w:szCs w:val="28"/>
        </w:rPr>
        <w:t>»</w:t>
      </w:r>
    </w:p>
    <w:p w:rsidR="008832E2" w:rsidRPr="0000302E" w:rsidRDefault="008832E2" w:rsidP="00D84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899" w:rsidRPr="0000302E" w:rsidRDefault="00ED2899" w:rsidP="00D84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06A" w:rsidRDefault="000011A6" w:rsidP="003125F0">
      <w:pPr>
        <w:spacing w:after="0"/>
        <w:ind w:firstLine="709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00302E">
        <w:rPr>
          <w:rStyle w:val="aa"/>
          <w:rFonts w:ascii="Times New Roman" w:hAnsi="Times New Roman" w:cs="Times New Roman"/>
          <w:b w:val="0"/>
          <w:sz w:val="28"/>
          <w:szCs w:val="28"/>
        </w:rPr>
        <w:t>Проект постановления администрации Туруханского района «</w:t>
      </w:r>
      <w:r w:rsidR="0000302E" w:rsidRPr="0000302E">
        <w:rPr>
          <w:rStyle w:val="aa"/>
          <w:rFonts w:ascii="Times New Roman" w:hAnsi="Times New Roman" w:cs="Times New Roman"/>
          <w:b w:val="0"/>
          <w:sz w:val="28"/>
          <w:szCs w:val="28"/>
        </w:rPr>
        <w:t>Об утверждении муниципальной программы Туруханского района «Развитие малого и среднего предпринимательства, организаций муниципальной формы собственности на территории Туруханского района</w:t>
      </w:r>
      <w:r w:rsidRPr="0000302E">
        <w:rPr>
          <w:rStyle w:val="aa"/>
          <w:rFonts w:ascii="Times New Roman" w:hAnsi="Times New Roman" w:cs="Times New Roman"/>
          <w:b w:val="0"/>
          <w:sz w:val="28"/>
          <w:szCs w:val="28"/>
        </w:rPr>
        <w:t>»</w:t>
      </w:r>
      <w:r w:rsidR="002F0AA8" w:rsidRPr="0000302E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разработан в соответствии</w:t>
      </w:r>
      <w:r w:rsidR="002F0AA8" w:rsidRPr="008832E2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со статьей 179 Бюджетного кодекса Российской Федерации, 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</w:p>
    <w:p w:rsidR="0017781B" w:rsidRPr="00D8406A" w:rsidRDefault="0017781B" w:rsidP="003125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2D45">
        <w:rPr>
          <w:rFonts w:ascii="Times New Roman" w:eastAsia="Times New Roman" w:hAnsi="Times New Roman" w:cs="Times New Roman"/>
          <w:sz w:val="28"/>
          <w:szCs w:val="28"/>
        </w:rPr>
        <w:t>Развитие малого и среднего предпринимательства крайне важно для гармоничного развития общества.</w:t>
      </w:r>
    </w:p>
    <w:p w:rsidR="0017781B" w:rsidRPr="00DF2D45" w:rsidRDefault="0017781B" w:rsidP="00D84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45">
        <w:rPr>
          <w:rFonts w:ascii="Times New Roman" w:eastAsia="Times New Roman" w:hAnsi="Times New Roman" w:cs="Times New Roman"/>
          <w:sz w:val="28"/>
          <w:szCs w:val="28"/>
        </w:rPr>
        <w:t>Специфика муниципального образования, выражающаяся в сложных природно-климатических условиях, отдаленности от экономических центров Российской Федерации, сезонности транспортных путей до большинства населенных пунктов, оказывает негативное влияние на процессы создания и функционирования малого предпринимательства, препятствуя его всестороннему развитию</w:t>
      </w:r>
      <w:r w:rsidR="007A35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781B" w:rsidRPr="00DF2D45" w:rsidRDefault="0017781B" w:rsidP="00D84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45">
        <w:rPr>
          <w:rFonts w:ascii="Times New Roman" w:eastAsia="Times New Roman" w:hAnsi="Times New Roman" w:cs="Times New Roman"/>
          <w:sz w:val="28"/>
          <w:szCs w:val="28"/>
        </w:rPr>
        <w:t>Сложная транспортная схема порождает высокие производственные затраты предпринимателей, следовательно, высокую себестоимость продукции, что не повышает ее конкурентоспособности. Кроме того, одной из основных проблем развития малого и среднего предпринимательства является недостаток квалифицированных кадров и налоговая нагрузка.</w:t>
      </w:r>
    </w:p>
    <w:p w:rsidR="0017781B" w:rsidRDefault="0017781B" w:rsidP="00E24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45">
        <w:rPr>
          <w:rFonts w:ascii="Times New Roman" w:eastAsia="Times New Roman" w:hAnsi="Times New Roman" w:cs="Times New Roman"/>
          <w:sz w:val="28"/>
          <w:szCs w:val="28"/>
        </w:rPr>
        <w:t>Для реализации потенциала развития малого и среднего предпринимательства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BC573F" w:rsidRDefault="00BC573F" w:rsidP="00E24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73F">
        <w:rPr>
          <w:rFonts w:ascii="Times New Roman" w:eastAsia="Times New Roman" w:hAnsi="Times New Roman" w:cs="Times New Roman"/>
          <w:sz w:val="28"/>
          <w:szCs w:val="28"/>
        </w:rPr>
        <w:t xml:space="preserve">Также, как и частный сектор экономики, муниципальный сектор имеет трудности в своем развитии, обусловленные </w:t>
      </w:r>
      <w:r>
        <w:rPr>
          <w:rFonts w:ascii="Times New Roman" w:eastAsia="Times New Roman" w:hAnsi="Times New Roman" w:cs="Times New Roman"/>
          <w:sz w:val="28"/>
          <w:szCs w:val="28"/>
        </w:rPr>
        <w:t>указанными выше</w:t>
      </w:r>
      <w:r w:rsidRPr="00BC573F">
        <w:rPr>
          <w:rFonts w:ascii="Times New Roman" w:eastAsia="Times New Roman" w:hAnsi="Times New Roman" w:cs="Times New Roman"/>
          <w:sz w:val="28"/>
          <w:szCs w:val="28"/>
        </w:rPr>
        <w:t xml:space="preserve"> значимыми факторами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318E" w:rsidRDefault="0013318E" w:rsidP="00E241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поддержания развития муниципального сектора экономики, поддержания деятельности муниципальных организаций, созданных с целью осуществления возложенных на органы местного самоуправления полномочий, </w:t>
      </w:r>
      <w:r w:rsidR="00357658">
        <w:rPr>
          <w:rFonts w:ascii="Times New Roman" w:hAnsi="Times New Roman" w:cs="Times New Roman"/>
          <w:sz w:val="28"/>
          <w:szCs w:val="28"/>
        </w:rPr>
        <w:t xml:space="preserve">программой </w:t>
      </w:r>
      <w:r>
        <w:rPr>
          <w:rFonts w:ascii="Times New Roman" w:hAnsi="Times New Roman" w:cs="Times New Roman"/>
          <w:sz w:val="28"/>
          <w:szCs w:val="28"/>
        </w:rPr>
        <w:t>предусматривает</w:t>
      </w:r>
      <w:r w:rsidR="00357658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субсидирование процентных ставок по кредитам, привлеченным муниципальными организациями в российских кредитных организациях. </w:t>
      </w:r>
    </w:p>
    <w:p w:rsidR="0017781B" w:rsidRDefault="00BC573F" w:rsidP="00E24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73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17781B" w:rsidRPr="00DF2D45">
        <w:rPr>
          <w:rFonts w:ascii="Times New Roman" w:eastAsia="Times New Roman" w:hAnsi="Times New Roman" w:cs="Times New Roman"/>
          <w:sz w:val="28"/>
          <w:szCs w:val="28"/>
        </w:rPr>
        <w:t>Принятие настоящей Программы обеспечивает преемственность решений органов местного самоуправления Туруханского района в сфере развития малого и среднего предпринимательства с использованием механизмов и форм поддержки, внедрение новых прогрессивных направлений и механизмов поддержки малого и среднего предпринимательства в рамка</w:t>
      </w:r>
      <w:r w:rsidR="00741150">
        <w:rPr>
          <w:rFonts w:ascii="Times New Roman" w:eastAsia="Times New Roman" w:hAnsi="Times New Roman" w:cs="Times New Roman"/>
          <w:sz w:val="28"/>
          <w:szCs w:val="28"/>
        </w:rPr>
        <w:t>х действующего законодательства,</w:t>
      </w:r>
      <w:r w:rsidR="00357658">
        <w:rPr>
          <w:rFonts w:ascii="Times New Roman" w:eastAsia="Times New Roman" w:hAnsi="Times New Roman" w:cs="Times New Roman"/>
          <w:sz w:val="28"/>
          <w:szCs w:val="28"/>
        </w:rPr>
        <w:t xml:space="preserve"> а также </w:t>
      </w:r>
      <w:r w:rsidR="00741150">
        <w:rPr>
          <w:rFonts w:ascii="Times New Roman" w:eastAsia="Times New Roman" w:hAnsi="Times New Roman" w:cs="Times New Roman"/>
          <w:sz w:val="28"/>
          <w:szCs w:val="28"/>
        </w:rPr>
        <w:t>создать</w:t>
      </w:r>
      <w:r w:rsidR="00357658">
        <w:rPr>
          <w:rFonts w:ascii="Times New Roman" w:eastAsia="Times New Roman" w:hAnsi="Times New Roman" w:cs="Times New Roman"/>
          <w:sz w:val="28"/>
          <w:szCs w:val="28"/>
        </w:rPr>
        <w:t xml:space="preserve"> условия для устойчивого</w:t>
      </w:r>
      <w:r w:rsidR="00741150">
        <w:rPr>
          <w:rFonts w:ascii="Times New Roman" w:eastAsia="Times New Roman" w:hAnsi="Times New Roman" w:cs="Times New Roman"/>
          <w:sz w:val="28"/>
          <w:szCs w:val="28"/>
        </w:rPr>
        <w:t xml:space="preserve"> функционирования организаций муниципальной формы собственности.</w:t>
      </w:r>
    </w:p>
    <w:p w:rsidR="005A73EF" w:rsidRPr="008162A6" w:rsidRDefault="00BF4DE9" w:rsidP="00E24143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8162A6">
        <w:rPr>
          <w:rStyle w:val="FontStyle13"/>
          <w:sz w:val="28"/>
          <w:szCs w:val="28"/>
        </w:rPr>
        <w:t>Ц</w:t>
      </w:r>
      <w:r w:rsidR="005A73EF" w:rsidRPr="008162A6">
        <w:rPr>
          <w:rStyle w:val="FontStyle13"/>
          <w:sz w:val="28"/>
          <w:szCs w:val="28"/>
        </w:rPr>
        <w:t xml:space="preserve">елями </w:t>
      </w:r>
      <w:r w:rsidR="004C07AF" w:rsidRPr="008162A6">
        <w:rPr>
          <w:rStyle w:val="FontStyle13"/>
          <w:sz w:val="28"/>
          <w:szCs w:val="28"/>
        </w:rPr>
        <w:t xml:space="preserve">муниципальной </w:t>
      </w:r>
      <w:r w:rsidR="005A73EF" w:rsidRPr="008162A6">
        <w:rPr>
          <w:rStyle w:val="FontStyle13"/>
          <w:sz w:val="28"/>
          <w:szCs w:val="28"/>
        </w:rPr>
        <w:t xml:space="preserve">программы </w:t>
      </w:r>
      <w:r w:rsidRPr="008162A6">
        <w:rPr>
          <w:rStyle w:val="FontStyle13"/>
          <w:sz w:val="28"/>
          <w:szCs w:val="28"/>
        </w:rPr>
        <w:t>являются</w:t>
      </w:r>
      <w:r w:rsidR="005A73EF" w:rsidRPr="008162A6">
        <w:rPr>
          <w:rStyle w:val="FontStyle13"/>
          <w:sz w:val="28"/>
          <w:szCs w:val="28"/>
        </w:rPr>
        <w:t>:</w:t>
      </w:r>
    </w:p>
    <w:p w:rsidR="00CF07B7" w:rsidRPr="00CF07B7" w:rsidRDefault="00CF07B7" w:rsidP="00CF07B7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 субъектов малого и среднего предпринимательства на территории Туруханского района;</w:t>
      </w:r>
    </w:p>
    <w:p w:rsidR="00CF07B7" w:rsidRPr="00CF07B7" w:rsidRDefault="00CF07B7" w:rsidP="00CF07B7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повышение уровня обеспеченности населения качественной и безопасной сельскохозяйственной продукцией собственного производства;</w:t>
      </w:r>
    </w:p>
    <w:p w:rsidR="00CF07B7" w:rsidRPr="00CF07B7" w:rsidRDefault="00CF07B7" w:rsidP="00CF07B7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доступность основных продуктов питания для жителей Туруханского района;</w:t>
      </w:r>
    </w:p>
    <w:p w:rsidR="00CF07B7" w:rsidRPr="00CF07B7" w:rsidRDefault="00CF07B7" w:rsidP="00CF07B7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снижение социальной напряженности и социальная защита населения муниципального образования Туруханский район и обеспечение стабильной деятельности производителей хлеба;</w:t>
      </w:r>
    </w:p>
    <w:p w:rsidR="00BD3AD9" w:rsidRPr="008162A6" w:rsidRDefault="00CF07B7" w:rsidP="00CF07B7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 эффективной деятельности организаций муниципальной формы собственности, функционирующих на территории Туруханского района</w:t>
      </w:r>
      <w:r w:rsidR="005166BC" w:rsidRPr="005166B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0A7222" w:rsidRPr="008162A6" w:rsidRDefault="000B3DE5" w:rsidP="00E24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CF07B7" w:rsidRPr="00CF07B7" w:rsidRDefault="002815B2" w:rsidP="00CF07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создать благоприятные условия</w:t>
      </w:r>
      <w:r w:rsidR="00CF07B7" w:rsidRPr="00CF07B7">
        <w:rPr>
          <w:rFonts w:ascii="Times New Roman" w:eastAsia="Times New Roman" w:hAnsi="Times New Roman" w:cs="Times New Roman"/>
          <w:sz w:val="28"/>
          <w:szCs w:val="28"/>
        </w:rPr>
        <w:t xml:space="preserve"> для устойчивого функционирования и развития малого и среднего предпринимательства;</w:t>
      </w:r>
    </w:p>
    <w:p w:rsidR="00CF07B7" w:rsidRPr="00CF07B7" w:rsidRDefault="00CF07B7" w:rsidP="00CF07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7B7">
        <w:rPr>
          <w:rFonts w:ascii="Times New Roman" w:eastAsia="Times New Roman" w:hAnsi="Times New Roman" w:cs="Times New Roman"/>
          <w:sz w:val="28"/>
          <w:szCs w:val="28"/>
        </w:rPr>
        <w:t xml:space="preserve">увеличить объем производства основных видов сельскохозяйственной продукции, </w:t>
      </w:r>
    </w:p>
    <w:p w:rsidR="00CF07B7" w:rsidRPr="00CF07B7" w:rsidRDefault="00CF07B7" w:rsidP="00CF07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7B7">
        <w:rPr>
          <w:rFonts w:ascii="Times New Roman" w:eastAsia="Times New Roman" w:hAnsi="Times New Roman" w:cs="Times New Roman"/>
          <w:sz w:val="28"/>
          <w:szCs w:val="28"/>
        </w:rPr>
        <w:t>оказать поддержку развитию малых форм хозяйствования;</w:t>
      </w:r>
    </w:p>
    <w:p w:rsidR="00CF07B7" w:rsidRPr="00CF07B7" w:rsidRDefault="00CF07B7" w:rsidP="00CF07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7B7">
        <w:rPr>
          <w:rFonts w:ascii="Times New Roman" w:eastAsia="Times New Roman" w:hAnsi="Times New Roman" w:cs="Times New Roman"/>
          <w:sz w:val="28"/>
          <w:szCs w:val="28"/>
        </w:rPr>
        <w:t>создать условия, способствующие снижению розничных цен на социально-значимые товары, посредством компенсации транспортных расходов в зимний период;</w:t>
      </w:r>
    </w:p>
    <w:p w:rsidR="00CF07B7" w:rsidRPr="00CF07B7" w:rsidRDefault="00CF07B7" w:rsidP="00CF07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7B7">
        <w:rPr>
          <w:rFonts w:ascii="Times New Roman" w:eastAsia="Times New Roman" w:hAnsi="Times New Roman" w:cs="Times New Roman"/>
          <w:sz w:val="28"/>
          <w:szCs w:val="28"/>
        </w:rPr>
        <w:t>создать условия, способствующие стабильной деятельности производителей хлеба посредством возмещения части затрат, связанных с производством и реализацией хлеба на территории Туруханского района;</w:t>
      </w:r>
    </w:p>
    <w:p w:rsidR="000A7222" w:rsidRPr="008162A6" w:rsidRDefault="00CF07B7" w:rsidP="00CF07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7B7">
        <w:rPr>
          <w:rFonts w:ascii="Times New Roman" w:eastAsia="Times New Roman" w:hAnsi="Times New Roman" w:cs="Times New Roman"/>
          <w:sz w:val="28"/>
          <w:szCs w:val="28"/>
        </w:rPr>
        <w:t>оказать поддержку финансово-хозяйственной деятельности организаций муниципальной формы собственности, функционирующих на территории Туруханского района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3EF" w:rsidRDefault="00626C2C" w:rsidP="00E24143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7222" w:rsidRPr="008162A6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8162A6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реализуемых </w:t>
      </w:r>
      <w:r w:rsidR="003C3A1D">
        <w:rPr>
          <w:rFonts w:ascii="Times New Roman" w:hAnsi="Times New Roman" w:cs="Times New Roman"/>
          <w:sz w:val="28"/>
          <w:szCs w:val="28"/>
        </w:rPr>
        <w:t>подпрограмм</w:t>
      </w:r>
      <w:r w:rsidR="000A7222" w:rsidRPr="008162A6">
        <w:rPr>
          <w:rFonts w:ascii="Times New Roman" w:hAnsi="Times New Roman" w:cs="Times New Roman"/>
          <w:sz w:val="28"/>
          <w:szCs w:val="28"/>
        </w:rPr>
        <w:t>:</w:t>
      </w:r>
    </w:p>
    <w:p w:rsidR="00CF07B7" w:rsidRPr="00CF07B7" w:rsidRDefault="00CF07B7" w:rsidP="00CF07B7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развития малого и среднего предпринимательства на территории Туруханского района;</w:t>
      </w:r>
    </w:p>
    <w:p w:rsidR="00CF07B7" w:rsidRPr="00CF07B7" w:rsidRDefault="00CF07B7" w:rsidP="00CF07B7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сельского хозяйства и регулирование рынков сельскохозяйственной продукции, сырья и продовольствия;</w:t>
      </w:r>
    </w:p>
    <w:p w:rsidR="00CF07B7" w:rsidRPr="00CF07B7" w:rsidRDefault="00CF07B7" w:rsidP="00CF07B7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питания;</w:t>
      </w:r>
    </w:p>
    <w:p w:rsidR="005A73EF" w:rsidRPr="00322C2F" w:rsidRDefault="00CF07B7" w:rsidP="00CF07B7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</w:r>
      <w:r w:rsidR="00322C2F"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2C2F" w:rsidRPr="00322C2F" w:rsidRDefault="005E7371" w:rsidP="00E241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отдельного</w:t>
      </w:r>
      <w:r w:rsidR="00322C2F"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22C2F"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22C2F" w:rsidRPr="00085EF8" w:rsidRDefault="005E7371" w:rsidP="00085EF8">
      <w:pPr>
        <w:pStyle w:val="a3"/>
        <w:numPr>
          <w:ilvl w:val="0"/>
          <w:numId w:val="14"/>
        </w:numPr>
        <w:tabs>
          <w:tab w:val="left" w:pos="45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защиты прав потребителей.</w:t>
      </w:r>
    </w:p>
    <w:p w:rsidR="00E60496" w:rsidRPr="008162A6" w:rsidRDefault="00E60496" w:rsidP="00E24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lastRenderedPageBreak/>
        <w:t xml:space="preserve">В связи с подготовкой проекта Решения Туруханского районного Совета депутатов </w:t>
      </w:r>
      <w:r w:rsidRPr="008162A6">
        <w:rPr>
          <w:rFonts w:ascii="Times New Roman" w:eastAsia="Calibri" w:hAnsi="Times New Roman" w:cs="Times New Roman"/>
          <w:sz w:val="28"/>
          <w:szCs w:val="28"/>
        </w:rPr>
        <w:t>«О районном бюджете на 20</w:t>
      </w:r>
      <w:r w:rsidR="005E7371">
        <w:rPr>
          <w:rFonts w:ascii="Times New Roman" w:eastAsia="Calibri" w:hAnsi="Times New Roman" w:cs="Times New Roman"/>
          <w:sz w:val="28"/>
          <w:szCs w:val="28"/>
        </w:rPr>
        <w:t>21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8A2918">
        <w:rPr>
          <w:rFonts w:ascii="Times New Roman" w:eastAsia="Calibri" w:hAnsi="Times New Roman" w:cs="Times New Roman"/>
          <w:sz w:val="28"/>
          <w:szCs w:val="28"/>
        </w:rPr>
        <w:t>2</w:t>
      </w:r>
      <w:r w:rsidR="005E7371">
        <w:rPr>
          <w:rFonts w:ascii="Times New Roman" w:eastAsia="Calibri" w:hAnsi="Times New Roman" w:cs="Times New Roman"/>
          <w:sz w:val="28"/>
          <w:szCs w:val="28"/>
        </w:rPr>
        <w:t>2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-20</w:t>
      </w:r>
      <w:r w:rsidR="00546680">
        <w:rPr>
          <w:rFonts w:ascii="Times New Roman" w:eastAsia="Calibri" w:hAnsi="Times New Roman" w:cs="Times New Roman"/>
          <w:sz w:val="28"/>
          <w:szCs w:val="28"/>
        </w:rPr>
        <w:t>2</w:t>
      </w:r>
      <w:r w:rsidR="005E7371">
        <w:rPr>
          <w:rFonts w:ascii="Times New Roman" w:eastAsia="Calibri" w:hAnsi="Times New Roman" w:cs="Times New Roman"/>
          <w:sz w:val="28"/>
          <w:szCs w:val="28"/>
        </w:rPr>
        <w:t>4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8162A6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8162A6">
        <w:rPr>
          <w:rFonts w:ascii="Times New Roman" w:hAnsi="Times New Roman" w:cs="Times New Roman"/>
          <w:sz w:val="28"/>
          <w:szCs w:val="28"/>
        </w:rPr>
        <w:t xml:space="preserve"> </w:t>
      </w:r>
      <w:r w:rsidRPr="008162A6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8162A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085EF8" w:rsidRPr="00085EF8" w:rsidRDefault="009618DC" w:rsidP="00085E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2A6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</w:t>
      </w:r>
      <w:r w:rsidR="00546680">
        <w:rPr>
          <w:rFonts w:ascii="Times New Roman" w:hAnsi="Times New Roman" w:cs="Times New Roman"/>
          <w:sz w:val="28"/>
          <w:szCs w:val="28"/>
        </w:rPr>
        <w:t>2</w:t>
      </w:r>
      <w:r w:rsidR="005E7371">
        <w:rPr>
          <w:rFonts w:ascii="Times New Roman" w:hAnsi="Times New Roman" w:cs="Times New Roman"/>
          <w:sz w:val="28"/>
          <w:szCs w:val="28"/>
        </w:rPr>
        <w:t>4</w:t>
      </w:r>
      <w:r w:rsidRPr="008162A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6D4916" w:rsidRPr="006D49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районного бюдж</w:t>
      </w:r>
      <w:r w:rsidR="006D491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на 2014-202</w:t>
      </w:r>
      <w:r w:rsidR="005E737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4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составит </w:t>
      </w:r>
      <w:r w:rsidR="00A3633C">
        <w:rPr>
          <w:rFonts w:ascii="Times New Roman" w:eastAsia="Times New Roman" w:hAnsi="Times New Roman" w:cs="Times New Roman"/>
          <w:sz w:val="28"/>
          <w:szCs w:val="28"/>
          <w:lang w:eastAsia="ru-RU"/>
        </w:rPr>
        <w:t>192 849,606</w:t>
      </w:r>
      <w:r w:rsidR="00085EF8"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22 475,254 тыс. рублей;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12 676,264 тыс. рублей;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9 814,677 тыс. рублей; 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6 100,625 тыс. рублей;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20 716,640 тыс. рублей;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16 855,427 тыс. рублей;</w:t>
      </w:r>
      <w:bookmarkStart w:id="0" w:name="_GoBack"/>
      <w:bookmarkEnd w:id="0"/>
    </w:p>
    <w:p w:rsidR="005E7371" w:rsidRPr="00085EF8" w:rsidRDefault="005E7371" w:rsidP="005E7371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9 347,479</w:t>
      </w: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085EF8" w:rsidRPr="00085EF8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23</w:t>
      </w:r>
      <w:r w:rsidR="005E7371">
        <w:rPr>
          <w:rFonts w:ascii="Times New Roman" w:eastAsia="Times New Roman" w:hAnsi="Times New Roman" w:cs="Times New Roman"/>
          <w:sz w:val="28"/>
          <w:szCs w:val="28"/>
          <w:lang w:eastAsia="ru-RU"/>
        </w:rPr>
        <w:t> 247,060</w:t>
      </w: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E7371" w:rsidRDefault="00085EF8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– </w:t>
      </w:r>
      <w:r w:rsidR="00A3633C">
        <w:rPr>
          <w:rFonts w:ascii="Times New Roman" w:eastAsia="Times New Roman" w:hAnsi="Times New Roman" w:cs="Times New Roman"/>
          <w:sz w:val="28"/>
          <w:szCs w:val="28"/>
          <w:lang w:eastAsia="ru-RU"/>
        </w:rPr>
        <w:t>23 872,060</w:t>
      </w: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E73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7371" w:rsidRDefault="005E7371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 w:rsidR="00A36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23 872,060</w:t>
      </w: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й;</w:t>
      </w:r>
    </w:p>
    <w:p w:rsidR="00085EF8" w:rsidRPr="00085EF8" w:rsidRDefault="005E7371" w:rsidP="00085EF8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A3633C">
        <w:rPr>
          <w:rFonts w:ascii="Times New Roman" w:eastAsia="Times New Roman" w:hAnsi="Times New Roman" w:cs="Times New Roman"/>
          <w:sz w:val="28"/>
          <w:szCs w:val="28"/>
          <w:lang w:eastAsia="ru-RU"/>
        </w:rPr>
        <w:t>23 872,060</w:t>
      </w:r>
      <w:r w:rsidRPr="0008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:rsidR="00D05CD7" w:rsidRPr="003F4933" w:rsidRDefault="006D4244" w:rsidP="00085EF8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FontStyle36"/>
          <w:sz w:val="28"/>
          <w:szCs w:val="28"/>
        </w:rPr>
        <w:t xml:space="preserve">Основные риски </w:t>
      </w:r>
      <w:r w:rsidRPr="003F4933">
        <w:rPr>
          <w:rStyle w:val="FontStyle36"/>
          <w:sz w:val="28"/>
          <w:szCs w:val="28"/>
        </w:rPr>
        <w:t>муниципальной программы: кризисные явления в экономике; изменения федерального и краевого законодательства в сфере государственной поддержки малого и среднего предпринимательства; снижение или отсутствие финансирования программы; негативное отношение части населения к предпринимательству вследствие значительного разрыва в уровне доходов и качества жизни</w:t>
      </w:r>
      <w:r w:rsidR="006713DA" w:rsidRPr="003F4933">
        <w:rPr>
          <w:sz w:val="28"/>
          <w:szCs w:val="28"/>
        </w:rPr>
        <w:t>.</w:t>
      </w:r>
    </w:p>
    <w:p w:rsidR="00A3586E" w:rsidRPr="003F4933" w:rsidRDefault="00716C42" w:rsidP="00E24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933">
        <w:rPr>
          <w:rFonts w:ascii="Times New Roman" w:hAnsi="Times New Roman" w:cs="Times New Roman"/>
          <w:sz w:val="28"/>
          <w:szCs w:val="28"/>
        </w:rPr>
        <w:t>С</w:t>
      </w:r>
      <w:r w:rsidR="00DB04E1" w:rsidRPr="003F4933">
        <w:rPr>
          <w:rFonts w:ascii="Times New Roman" w:hAnsi="Times New Roman" w:cs="Times New Roman"/>
          <w:sz w:val="28"/>
          <w:szCs w:val="28"/>
        </w:rPr>
        <w:t xml:space="preserve"> целью</w:t>
      </w:r>
      <w:r w:rsidR="00DB04E1" w:rsidRPr="003F4933">
        <w:t xml:space="preserve"> </w:t>
      </w:r>
      <w:r w:rsidR="00DB04E1" w:rsidRPr="003F4933">
        <w:rPr>
          <w:rFonts w:ascii="Times New Roman" w:hAnsi="Times New Roman" w:cs="Times New Roman"/>
          <w:sz w:val="28"/>
          <w:szCs w:val="28"/>
        </w:rPr>
        <w:t>обеспечения населения Туруханского района основными продуктами питания</w:t>
      </w:r>
      <w:r w:rsidR="00A3586E" w:rsidRPr="003F4933">
        <w:rPr>
          <w:rFonts w:ascii="Times New Roman" w:hAnsi="Times New Roman" w:cs="Times New Roman"/>
          <w:sz w:val="28"/>
          <w:szCs w:val="28"/>
        </w:rPr>
        <w:t>, снижения социа</w:t>
      </w:r>
      <w:r w:rsidR="003F4933" w:rsidRPr="003F4933">
        <w:rPr>
          <w:rFonts w:ascii="Times New Roman" w:hAnsi="Times New Roman" w:cs="Times New Roman"/>
          <w:sz w:val="28"/>
          <w:szCs w:val="28"/>
        </w:rPr>
        <w:t xml:space="preserve">льной напряженности </w:t>
      </w:r>
      <w:r w:rsidR="00A3586E" w:rsidRPr="003F4933">
        <w:rPr>
          <w:rFonts w:ascii="Times New Roman" w:hAnsi="Times New Roman" w:cs="Times New Roman"/>
          <w:sz w:val="28"/>
          <w:szCs w:val="28"/>
        </w:rPr>
        <w:t>и обеспечения стабильной деятельности производителей хлеба,</w:t>
      </w:r>
      <w:r w:rsidR="00001BE4" w:rsidRPr="003F4933">
        <w:rPr>
          <w:rFonts w:ascii="Times New Roman" w:hAnsi="Times New Roman" w:cs="Times New Roman"/>
          <w:sz w:val="28"/>
          <w:szCs w:val="28"/>
        </w:rPr>
        <w:t xml:space="preserve"> пл</w:t>
      </w:r>
      <w:r w:rsidR="00701E66" w:rsidRPr="003F4933">
        <w:rPr>
          <w:rFonts w:ascii="Times New Roman" w:hAnsi="Times New Roman" w:cs="Times New Roman"/>
          <w:sz w:val="28"/>
          <w:szCs w:val="28"/>
        </w:rPr>
        <w:t>анируется предоставление</w:t>
      </w:r>
      <w:r w:rsidR="0046206D" w:rsidRPr="003F4933">
        <w:rPr>
          <w:rFonts w:ascii="Times New Roman" w:hAnsi="Times New Roman" w:cs="Times New Roman"/>
          <w:sz w:val="28"/>
          <w:szCs w:val="28"/>
        </w:rPr>
        <w:t xml:space="preserve"> субсидий организациям, </w:t>
      </w:r>
      <w:r w:rsidR="00A3586E" w:rsidRPr="003F4933">
        <w:rPr>
          <w:rFonts w:ascii="Times New Roman" w:hAnsi="Times New Roman" w:cs="Times New Roman"/>
          <w:sz w:val="28"/>
          <w:szCs w:val="28"/>
        </w:rPr>
        <w:t xml:space="preserve">осуществляющим завоз основных социально-значимых продуктов питания в населенные пункты района, а также </w:t>
      </w:r>
      <w:r w:rsidR="003F4933" w:rsidRPr="003F4933">
        <w:rPr>
          <w:rFonts w:ascii="Times New Roman" w:hAnsi="Times New Roman" w:cs="Times New Roman"/>
          <w:sz w:val="28"/>
          <w:szCs w:val="28"/>
        </w:rPr>
        <w:t>занимающихся хлебопечением на территории района.</w:t>
      </w:r>
    </w:p>
    <w:p w:rsidR="00692F75" w:rsidRPr="003F4933" w:rsidRDefault="00A468C4" w:rsidP="00E24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933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3F4933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3F4933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3F4933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3F4933">
        <w:rPr>
          <w:rFonts w:ascii="Times New Roman" w:hAnsi="Times New Roman" w:cs="Times New Roman"/>
          <w:sz w:val="28"/>
          <w:szCs w:val="28"/>
        </w:rPr>
        <w:t>тся.</w:t>
      </w:r>
      <w:r w:rsidRPr="003F49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3F4933" w:rsidRDefault="00957D02" w:rsidP="00E24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Default="00692F75" w:rsidP="00E24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371" w:rsidRPr="003F4933" w:rsidRDefault="005E7371" w:rsidP="00E24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C417DC" w:rsidRDefault="00E93EBD" w:rsidP="00E24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C417DC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C417DC" w:rsidRDefault="005D6BCF" w:rsidP="00E24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7DC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C417DC" w:rsidRDefault="005D6BCF" w:rsidP="00E24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7DC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BA3A9B">
        <w:rPr>
          <w:rFonts w:ascii="Times New Roman" w:hAnsi="Times New Roman" w:cs="Times New Roman"/>
          <w:sz w:val="28"/>
          <w:szCs w:val="28"/>
        </w:rPr>
        <w:t xml:space="preserve">  </w:t>
      </w:r>
      <w:r w:rsidR="00F83A9B">
        <w:rPr>
          <w:rFonts w:ascii="Times New Roman" w:hAnsi="Times New Roman" w:cs="Times New Roman"/>
          <w:sz w:val="28"/>
          <w:szCs w:val="28"/>
        </w:rPr>
        <w:t>Е.</w:t>
      </w:r>
      <w:r w:rsidRPr="00C417DC">
        <w:rPr>
          <w:rFonts w:ascii="Times New Roman" w:hAnsi="Times New Roman" w:cs="Times New Roman"/>
          <w:sz w:val="28"/>
          <w:szCs w:val="28"/>
        </w:rPr>
        <w:t>М</w:t>
      </w:r>
      <w:r w:rsidR="00BA3A9B">
        <w:rPr>
          <w:rFonts w:ascii="Times New Roman" w:hAnsi="Times New Roman" w:cs="Times New Roman"/>
          <w:sz w:val="28"/>
          <w:szCs w:val="28"/>
        </w:rPr>
        <w:t>.</w:t>
      </w:r>
      <w:r w:rsidRPr="00C417DC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FB36C7" w:rsidRDefault="00FB36C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85EF8" w:rsidRDefault="00085EF8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85EF8" w:rsidRDefault="00085EF8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85EF8" w:rsidRDefault="00085EF8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F4933" w:rsidRDefault="003F4933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692F75" w:rsidRDefault="005E737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Готовкина Олеся Михайловна</w:t>
      </w:r>
    </w:p>
    <w:p w:rsidR="003F4933" w:rsidRPr="00692F75" w:rsidRDefault="00AB520D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(39190) </w:t>
      </w:r>
      <w:r w:rsidR="005E7371">
        <w:rPr>
          <w:rFonts w:ascii="Times New Roman" w:hAnsi="Times New Roman" w:cs="Times New Roman"/>
          <w:sz w:val="20"/>
          <w:szCs w:val="28"/>
        </w:rPr>
        <w:t>45-159</w:t>
      </w:r>
    </w:p>
    <w:sectPr w:rsidR="003F4933" w:rsidRPr="00692F75" w:rsidSect="00085EF8">
      <w:pgSz w:w="11906" w:h="16838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989" w:rsidRDefault="00372989" w:rsidP="00EE0A6A">
      <w:pPr>
        <w:spacing w:after="0" w:line="240" w:lineRule="auto"/>
      </w:pPr>
      <w:r>
        <w:separator/>
      </w:r>
    </w:p>
  </w:endnote>
  <w:endnote w:type="continuationSeparator" w:id="0">
    <w:p w:rsidR="00372989" w:rsidRDefault="00372989" w:rsidP="00EE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989" w:rsidRDefault="00372989" w:rsidP="00EE0A6A">
      <w:pPr>
        <w:spacing w:after="0" w:line="240" w:lineRule="auto"/>
      </w:pPr>
      <w:r>
        <w:separator/>
      </w:r>
    </w:p>
  </w:footnote>
  <w:footnote w:type="continuationSeparator" w:id="0">
    <w:p w:rsidR="00372989" w:rsidRDefault="00372989" w:rsidP="00EE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7D688D"/>
    <w:multiLevelType w:val="hybridMultilevel"/>
    <w:tmpl w:val="0B6EC768"/>
    <w:lvl w:ilvl="0" w:tplc="AF68BACE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44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abstractNum w:abstractNumId="10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3F4CCA"/>
    <w:multiLevelType w:val="hybridMultilevel"/>
    <w:tmpl w:val="D9C262AA"/>
    <w:lvl w:ilvl="0" w:tplc="14624BC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0302E"/>
    <w:rsid w:val="00066C1F"/>
    <w:rsid w:val="00077B21"/>
    <w:rsid w:val="00085EF8"/>
    <w:rsid w:val="00087E13"/>
    <w:rsid w:val="000A4976"/>
    <w:rsid w:val="000A5B7E"/>
    <w:rsid w:val="000A7222"/>
    <w:rsid w:val="000B3DE5"/>
    <w:rsid w:val="000D4000"/>
    <w:rsid w:val="000E427C"/>
    <w:rsid w:val="000F40B9"/>
    <w:rsid w:val="001056D7"/>
    <w:rsid w:val="0013318E"/>
    <w:rsid w:val="00150107"/>
    <w:rsid w:val="001534CE"/>
    <w:rsid w:val="001639C0"/>
    <w:rsid w:val="0017781B"/>
    <w:rsid w:val="00181CDD"/>
    <w:rsid w:val="001866EB"/>
    <w:rsid w:val="001B33CE"/>
    <w:rsid w:val="001D7F0C"/>
    <w:rsid w:val="001E490C"/>
    <w:rsid w:val="00212210"/>
    <w:rsid w:val="00224857"/>
    <w:rsid w:val="00237B86"/>
    <w:rsid w:val="002815B2"/>
    <w:rsid w:val="00292886"/>
    <w:rsid w:val="002A4725"/>
    <w:rsid w:val="002B0D4A"/>
    <w:rsid w:val="002F0AA8"/>
    <w:rsid w:val="003125F0"/>
    <w:rsid w:val="00322C2F"/>
    <w:rsid w:val="00324A38"/>
    <w:rsid w:val="00324DB8"/>
    <w:rsid w:val="003410EF"/>
    <w:rsid w:val="00357658"/>
    <w:rsid w:val="00372989"/>
    <w:rsid w:val="0037747E"/>
    <w:rsid w:val="00382E2B"/>
    <w:rsid w:val="00396DFC"/>
    <w:rsid w:val="003A1E04"/>
    <w:rsid w:val="003C3A1D"/>
    <w:rsid w:val="003D21AF"/>
    <w:rsid w:val="003F4933"/>
    <w:rsid w:val="00415FA6"/>
    <w:rsid w:val="00434CE3"/>
    <w:rsid w:val="0046206D"/>
    <w:rsid w:val="004837DB"/>
    <w:rsid w:val="004B747A"/>
    <w:rsid w:val="004C07AF"/>
    <w:rsid w:val="004C5AF7"/>
    <w:rsid w:val="004F4C26"/>
    <w:rsid w:val="004F733F"/>
    <w:rsid w:val="005166BC"/>
    <w:rsid w:val="00546680"/>
    <w:rsid w:val="005A73EF"/>
    <w:rsid w:val="005B4E7B"/>
    <w:rsid w:val="005D6BCF"/>
    <w:rsid w:val="005E7371"/>
    <w:rsid w:val="00615289"/>
    <w:rsid w:val="00626C2C"/>
    <w:rsid w:val="00630F58"/>
    <w:rsid w:val="0065433A"/>
    <w:rsid w:val="006713DA"/>
    <w:rsid w:val="0067312D"/>
    <w:rsid w:val="00692F75"/>
    <w:rsid w:val="006B07E4"/>
    <w:rsid w:val="006D4244"/>
    <w:rsid w:val="006D4916"/>
    <w:rsid w:val="006F4387"/>
    <w:rsid w:val="00701E66"/>
    <w:rsid w:val="00703DF9"/>
    <w:rsid w:val="007063A9"/>
    <w:rsid w:val="00716C42"/>
    <w:rsid w:val="00727211"/>
    <w:rsid w:val="00727229"/>
    <w:rsid w:val="0073131B"/>
    <w:rsid w:val="00741150"/>
    <w:rsid w:val="007959D5"/>
    <w:rsid w:val="007A352B"/>
    <w:rsid w:val="007A3571"/>
    <w:rsid w:val="007B3FAD"/>
    <w:rsid w:val="007D77C3"/>
    <w:rsid w:val="007E41BB"/>
    <w:rsid w:val="008162A6"/>
    <w:rsid w:val="00833778"/>
    <w:rsid w:val="008832E2"/>
    <w:rsid w:val="008A2918"/>
    <w:rsid w:val="00940D56"/>
    <w:rsid w:val="00957D02"/>
    <w:rsid w:val="009618DC"/>
    <w:rsid w:val="009B2434"/>
    <w:rsid w:val="009B3B48"/>
    <w:rsid w:val="009D734E"/>
    <w:rsid w:val="009D7E57"/>
    <w:rsid w:val="00A1073B"/>
    <w:rsid w:val="00A20AB6"/>
    <w:rsid w:val="00A3586E"/>
    <w:rsid w:val="00A3633C"/>
    <w:rsid w:val="00A468C4"/>
    <w:rsid w:val="00AA34D0"/>
    <w:rsid w:val="00AB520D"/>
    <w:rsid w:val="00AC1815"/>
    <w:rsid w:val="00AD12DF"/>
    <w:rsid w:val="00B41C6F"/>
    <w:rsid w:val="00B9699C"/>
    <w:rsid w:val="00BA3A9B"/>
    <w:rsid w:val="00BC573F"/>
    <w:rsid w:val="00BD3AD9"/>
    <w:rsid w:val="00BF4DE9"/>
    <w:rsid w:val="00BF7AA4"/>
    <w:rsid w:val="00C025B1"/>
    <w:rsid w:val="00C417DC"/>
    <w:rsid w:val="00C54F91"/>
    <w:rsid w:val="00C80E68"/>
    <w:rsid w:val="00CC2147"/>
    <w:rsid w:val="00CE2056"/>
    <w:rsid w:val="00CF07B7"/>
    <w:rsid w:val="00D05CD7"/>
    <w:rsid w:val="00D23B9B"/>
    <w:rsid w:val="00D7678A"/>
    <w:rsid w:val="00D8406A"/>
    <w:rsid w:val="00D92DDD"/>
    <w:rsid w:val="00DB04E1"/>
    <w:rsid w:val="00DE4C80"/>
    <w:rsid w:val="00DF2D45"/>
    <w:rsid w:val="00E010B6"/>
    <w:rsid w:val="00E24143"/>
    <w:rsid w:val="00E47670"/>
    <w:rsid w:val="00E60496"/>
    <w:rsid w:val="00E65069"/>
    <w:rsid w:val="00E875C9"/>
    <w:rsid w:val="00E93EBD"/>
    <w:rsid w:val="00ED2899"/>
    <w:rsid w:val="00EE01FE"/>
    <w:rsid w:val="00EE0A6A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D4244"/>
    <w:pPr>
      <w:widowControl w:val="0"/>
      <w:autoSpaceDE w:val="0"/>
      <w:autoSpaceDN w:val="0"/>
      <w:adjustRightInd w:val="0"/>
      <w:spacing w:after="0" w:line="326" w:lineRule="exact"/>
      <w:ind w:firstLine="7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6D4244"/>
    <w:rPr>
      <w:rFonts w:ascii="Times New Roman" w:hAnsi="Times New Roman" w:cs="Times New Roman" w:hint="default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EE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0A6A"/>
  </w:style>
  <w:style w:type="paragraph" w:styleId="a8">
    <w:name w:val="footer"/>
    <w:basedOn w:val="a"/>
    <w:link w:val="a9"/>
    <w:uiPriority w:val="99"/>
    <w:unhideWhenUsed/>
    <w:rsid w:val="00EE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0A6A"/>
  </w:style>
  <w:style w:type="paragraph" w:styleId="2">
    <w:name w:val="Quote"/>
    <w:basedOn w:val="a"/>
    <w:next w:val="a"/>
    <w:link w:val="20"/>
    <w:uiPriority w:val="29"/>
    <w:qFormat/>
    <w:rsid w:val="00EE0A6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EE0A6A"/>
    <w:rPr>
      <w:i/>
      <w:iCs/>
      <w:color w:val="404040" w:themeColor="text1" w:themeTint="BF"/>
    </w:rPr>
  </w:style>
  <w:style w:type="character" w:styleId="aa">
    <w:name w:val="Strong"/>
    <w:basedOn w:val="a0"/>
    <w:uiPriority w:val="22"/>
    <w:qFormat/>
    <w:rsid w:val="00CE20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8</cp:revision>
  <cp:lastPrinted>2021-11-01T10:51:00Z</cp:lastPrinted>
  <dcterms:created xsi:type="dcterms:W3CDTF">2018-10-23T09:27:00Z</dcterms:created>
  <dcterms:modified xsi:type="dcterms:W3CDTF">2021-11-08T11:06:00Z</dcterms:modified>
</cp:coreProperties>
</file>